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D4D3F" w14:textId="77777777" w:rsidR="009B628F" w:rsidRDefault="009B628F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4C94573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87A2544" w14:textId="77777777" w:rsidR="00F3570A" w:rsidRDefault="007223C0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3570A">
        <w:rPr>
          <w:rFonts w:ascii="Times New Roman" w:hAnsi="Times New Roman" w:cs="Times New Roman"/>
          <w:b/>
          <w:sz w:val="28"/>
          <w:szCs w:val="28"/>
        </w:rPr>
        <w:t xml:space="preserve">реализации сокращенных образовательных программ </w:t>
      </w:r>
    </w:p>
    <w:p w14:paraId="00F48F67" w14:textId="77777777" w:rsidR="00B523C8" w:rsidRPr="00B523C8" w:rsidRDefault="00F3570A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индивидуальных учебных планов в </w:t>
      </w:r>
    </w:p>
    <w:p w14:paraId="412E12E6" w14:textId="77777777" w:rsidR="00B523C8" w:rsidRPr="00B523C8" w:rsidRDefault="00F3570A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Муниципальном бюджетном учреждении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14:paraId="1F97C90A" w14:textId="77777777" w:rsidR="00B523C8" w:rsidRDefault="005A3DE2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музыкальная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</w:t>
      </w:r>
      <w:r w:rsidR="00F35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Казани</w:t>
      </w:r>
    </w:p>
    <w:p w14:paraId="1D084E84" w14:textId="77777777" w:rsidR="00E05262" w:rsidRPr="00F3570A" w:rsidRDefault="00E05262" w:rsidP="00F3570A">
      <w:pPr>
        <w:rPr>
          <w:rFonts w:ascii="Times New Roman" w:hAnsi="Times New Roman" w:cs="Times New Roman"/>
          <w:b/>
          <w:sz w:val="28"/>
          <w:szCs w:val="28"/>
        </w:rPr>
      </w:pPr>
    </w:p>
    <w:p w14:paraId="62B8D52C" w14:textId="1827168B" w:rsidR="00F3570A" w:rsidRDefault="00F3570A" w:rsidP="00E052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</w:t>
      </w:r>
      <w:r w:rsidRPr="00F3570A">
        <w:rPr>
          <w:rFonts w:ascii="Times New Roman" w:hAnsi="Times New Roman" w:cs="Times New Roman"/>
          <w:sz w:val="28"/>
          <w:szCs w:val="28"/>
        </w:rPr>
        <w:t>ящее Положение составлено в соот</w:t>
      </w:r>
      <w:r>
        <w:rPr>
          <w:rFonts w:ascii="Times New Roman" w:hAnsi="Times New Roman" w:cs="Times New Roman"/>
          <w:sz w:val="28"/>
          <w:szCs w:val="28"/>
        </w:rPr>
        <w:t>ветствии со с</w:t>
      </w:r>
      <w:r w:rsidRPr="00F3570A">
        <w:rPr>
          <w:rFonts w:ascii="Times New Roman" w:hAnsi="Times New Roman" w:cs="Times New Roman"/>
          <w:sz w:val="28"/>
          <w:szCs w:val="28"/>
        </w:rPr>
        <w:t xml:space="preserve">татьёй 34, пунктом 3 Федерального закона «Об образовании в Российской Федерации» от </w:t>
      </w:r>
      <w:r>
        <w:rPr>
          <w:rFonts w:ascii="Times New Roman" w:hAnsi="Times New Roman" w:cs="Times New Roman"/>
          <w:sz w:val="28"/>
          <w:szCs w:val="28"/>
        </w:rPr>
        <w:t xml:space="preserve"> 29 декабря 2012 года №27З-ФЗ, </w:t>
      </w:r>
      <w:r w:rsidRPr="00F3570A">
        <w:rPr>
          <w:rFonts w:ascii="Times New Roman" w:hAnsi="Times New Roman" w:cs="Times New Roman"/>
          <w:sz w:val="28"/>
          <w:szCs w:val="28"/>
        </w:rPr>
        <w:t>Федеральными государ</w:t>
      </w:r>
      <w:r>
        <w:rPr>
          <w:rFonts w:ascii="Times New Roman" w:hAnsi="Times New Roman" w:cs="Times New Roman"/>
          <w:sz w:val="28"/>
          <w:szCs w:val="28"/>
        </w:rPr>
        <w:t xml:space="preserve">ственными требованиями, Уставом </w:t>
      </w:r>
      <w:r w:rsidRPr="00F3570A">
        <w:rPr>
          <w:rFonts w:ascii="Times New Roman" w:hAnsi="Times New Roman" w:cs="Times New Roman"/>
          <w:sz w:val="28"/>
          <w:szCs w:val="28"/>
        </w:rPr>
        <w:t xml:space="preserve">МБУДО </w:t>
      </w:r>
      <w:r w:rsidR="005A3DE2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5A3DE2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A3DE2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F3570A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70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азани.</w:t>
      </w:r>
    </w:p>
    <w:p w14:paraId="67D6F42A" w14:textId="77777777" w:rsidR="00F3570A" w:rsidRPr="00F3570A" w:rsidRDefault="00F3570A" w:rsidP="00F3570A">
      <w:pPr>
        <w:rPr>
          <w:rFonts w:ascii="Times New Roman" w:hAnsi="Times New Roman" w:cs="Times New Roman"/>
          <w:sz w:val="28"/>
          <w:szCs w:val="28"/>
        </w:rPr>
      </w:pPr>
    </w:p>
    <w:p w14:paraId="3C61E0C6" w14:textId="77777777" w:rsidR="00F3570A" w:rsidRDefault="00F3570A" w:rsidP="00F3570A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1F8ECE4" w14:textId="77777777" w:rsidR="00F3570A" w:rsidRPr="00F3570A" w:rsidRDefault="00F3570A" w:rsidP="00F3570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5A49BF5" w14:textId="77777777" w:rsidR="00F3570A" w:rsidRDefault="00F3570A" w:rsidP="00F3570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3570A">
        <w:rPr>
          <w:rFonts w:ascii="Times New Roman" w:hAnsi="Times New Roman" w:cs="Times New Roman"/>
          <w:sz w:val="28"/>
          <w:szCs w:val="28"/>
        </w:rPr>
        <w:t xml:space="preserve">Сокращенными программами называются такие основные образовательные программы в области искусств, </w:t>
      </w:r>
      <w:r>
        <w:rPr>
          <w:rFonts w:ascii="Times New Roman" w:hAnsi="Times New Roman" w:cs="Times New Roman"/>
          <w:sz w:val="28"/>
          <w:szCs w:val="28"/>
        </w:rPr>
        <w:t>которые могут быть освоены учащ</w:t>
      </w:r>
      <w:r w:rsidR="00F82B93">
        <w:rPr>
          <w:rFonts w:ascii="Times New Roman" w:hAnsi="Times New Roman" w:cs="Times New Roman"/>
          <w:sz w:val="28"/>
          <w:szCs w:val="28"/>
        </w:rPr>
        <w:t>имся в сокращенные ср</w:t>
      </w:r>
      <w:r w:rsidRPr="00F3570A">
        <w:rPr>
          <w:rFonts w:ascii="Times New Roman" w:hAnsi="Times New Roman" w:cs="Times New Roman"/>
          <w:sz w:val="28"/>
          <w:szCs w:val="28"/>
        </w:rPr>
        <w:t>оки, по сравнению с нормативными, на основе имеющихся у него знаний,</w:t>
      </w:r>
      <w:r w:rsidR="00F82B93">
        <w:rPr>
          <w:rFonts w:ascii="Times New Roman" w:hAnsi="Times New Roman" w:cs="Times New Roman"/>
          <w:sz w:val="28"/>
          <w:szCs w:val="28"/>
        </w:rPr>
        <w:t xml:space="preserve"> умений и навыков, приобретенных</w:t>
      </w:r>
      <w:r w:rsidRPr="00F3570A">
        <w:rPr>
          <w:rFonts w:ascii="Times New Roman" w:hAnsi="Times New Roman" w:cs="Times New Roman"/>
          <w:sz w:val="28"/>
          <w:szCs w:val="28"/>
        </w:rPr>
        <w:t xml:space="preserve"> за предшес</w:t>
      </w:r>
      <w:r w:rsidR="00F82B93">
        <w:rPr>
          <w:rFonts w:ascii="Times New Roman" w:hAnsi="Times New Roman" w:cs="Times New Roman"/>
          <w:sz w:val="28"/>
          <w:szCs w:val="28"/>
        </w:rPr>
        <w:t>твующий период обучени</w:t>
      </w:r>
      <w:r w:rsidRPr="00F3570A">
        <w:rPr>
          <w:rFonts w:ascii="Times New Roman" w:hAnsi="Times New Roman" w:cs="Times New Roman"/>
          <w:sz w:val="28"/>
          <w:szCs w:val="28"/>
        </w:rPr>
        <w:t>я (непосредственно в данно</w:t>
      </w:r>
      <w:r w:rsidR="00F82B93">
        <w:rPr>
          <w:rFonts w:ascii="Times New Roman" w:hAnsi="Times New Roman" w:cs="Times New Roman"/>
          <w:sz w:val="28"/>
          <w:szCs w:val="28"/>
        </w:rPr>
        <w:t xml:space="preserve">м образовательном учреждении или </w:t>
      </w:r>
      <w:r w:rsidRPr="00F3570A">
        <w:rPr>
          <w:rFonts w:ascii="Times New Roman" w:hAnsi="Times New Roman" w:cs="Times New Roman"/>
          <w:sz w:val="28"/>
          <w:szCs w:val="28"/>
        </w:rPr>
        <w:t>за его пределами, в том числе в форме самообучения). Сокращение срока освоения образовательной программы в области искусств допускается при условии разработки образовательным учреждением сокращенной образовательной программы и готовности учащегося к ее освоению.</w:t>
      </w:r>
    </w:p>
    <w:p w14:paraId="66FFB129" w14:textId="77777777" w:rsidR="00F3570A" w:rsidRDefault="00F82B93" w:rsidP="00F3570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570A" w:rsidRPr="00F82B93">
        <w:rPr>
          <w:rFonts w:ascii="Times New Roman" w:hAnsi="Times New Roman" w:cs="Times New Roman"/>
          <w:sz w:val="28"/>
          <w:szCs w:val="28"/>
        </w:rPr>
        <w:t>Освоение сокращенной программы осуществляется на добровольной основе на основан</w:t>
      </w:r>
      <w:r>
        <w:rPr>
          <w:rFonts w:ascii="Times New Roman" w:hAnsi="Times New Roman" w:cs="Times New Roman"/>
          <w:sz w:val="28"/>
          <w:szCs w:val="28"/>
        </w:rPr>
        <w:t>ии заявления родителей (законных</w:t>
      </w:r>
      <w:r w:rsidR="00F3570A" w:rsidRPr="00F82B93">
        <w:rPr>
          <w:rFonts w:ascii="Times New Roman" w:hAnsi="Times New Roman" w:cs="Times New Roman"/>
          <w:sz w:val="28"/>
          <w:szCs w:val="28"/>
        </w:rPr>
        <w:t xml:space="preserve"> представителей) учащегося.</w:t>
      </w:r>
    </w:p>
    <w:p w14:paraId="7A3C63B5" w14:textId="77777777" w:rsidR="00F3570A" w:rsidRDefault="00F82B93" w:rsidP="00F3570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570A" w:rsidRPr="00F82B93">
        <w:rPr>
          <w:rFonts w:ascii="Times New Roman" w:hAnsi="Times New Roman" w:cs="Times New Roman"/>
          <w:sz w:val="28"/>
          <w:szCs w:val="28"/>
        </w:rPr>
        <w:t>Решение об освоени</w:t>
      </w:r>
      <w:r>
        <w:rPr>
          <w:rFonts w:ascii="Times New Roman" w:hAnsi="Times New Roman" w:cs="Times New Roman"/>
          <w:sz w:val="28"/>
          <w:szCs w:val="28"/>
        </w:rPr>
        <w:t>и учащимся сокращенной</w:t>
      </w:r>
      <w:r w:rsidR="00F3570A" w:rsidRPr="00F82B93">
        <w:rPr>
          <w:rFonts w:ascii="Times New Roman" w:hAnsi="Times New Roman" w:cs="Times New Roman"/>
          <w:sz w:val="28"/>
          <w:szCs w:val="28"/>
        </w:rPr>
        <w:t xml:space="preserve"> образовательной программы в области искусств принимается коллегиальным органом образовательного учреждения (педсоветом) и оформляется приказом директора.</w:t>
      </w:r>
    </w:p>
    <w:p w14:paraId="79CA1395" w14:textId="3D637EBA" w:rsidR="00F3570A" w:rsidRDefault="00F82B93" w:rsidP="00F3570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570A" w:rsidRPr="00F82B93">
        <w:rPr>
          <w:rFonts w:ascii="Times New Roman" w:hAnsi="Times New Roman" w:cs="Times New Roman"/>
          <w:sz w:val="28"/>
          <w:szCs w:val="28"/>
        </w:rPr>
        <w:t>Прием на обучение по сокращённой программе осуществляется в соответствии с действующим порядком приема в МБУДО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E87E6E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E87E6E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F3570A" w:rsidRPr="00F82B93">
        <w:rPr>
          <w:rFonts w:ascii="Times New Roman" w:hAnsi="Times New Roman" w:cs="Times New Roman"/>
          <w:sz w:val="28"/>
          <w:szCs w:val="28"/>
        </w:rPr>
        <w:t>»</w:t>
      </w:r>
      <w:r w:rsidR="003F69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90B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F3570A" w:rsidRPr="00F82B93">
        <w:rPr>
          <w:rFonts w:ascii="Times New Roman" w:hAnsi="Times New Roman" w:cs="Times New Roman"/>
          <w:sz w:val="28"/>
          <w:szCs w:val="28"/>
        </w:rPr>
        <w:t>.</w:t>
      </w:r>
    </w:p>
    <w:p w14:paraId="585E2CA5" w14:textId="77777777" w:rsidR="00F3570A" w:rsidRDefault="00F82B93" w:rsidP="00F3570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570A" w:rsidRPr="00F82B93">
        <w:rPr>
          <w:rFonts w:ascii="Times New Roman" w:hAnsi="Times New Roman" w:cs="Times New Roman"/>
          <w:sz w:val="28"/>
          <w:szCs w:val="28"/>
        </w:rPr>
        <w:t>Имеющиеся у учащегося знания, умения и навыки, приобретенные им за пределами школы, а также наличие у не</w:t>
      </w:r>
      <w:r>
        <w:rPr>
          <w:rFonts w:ascii="Times New Roman" w:hAnsi="Times New Roman" w:cs="Times New Roman"/>
          <w:sz w:val="28"/>
          <w:szCs w:val="28"/>
        </w:rPr>
        <w:t>го творческих и интеллектуальных</w:t>
      </w:r>
      <w:r w:rsidR="00F3570A" w:rsidRPr="00F82B93">
        <w:rPr>
          <w:rFonts w:ascii="Times New Roman" w:hAnsi="Times New Roman" w:cs="Times New Roman"/>
          <w:sz w:val="28"/>
          <w:szCs w:val="28"/>
        </w:rPr>
        <w:t xml:space="preserve"> способностей, а при необходимости и физических данных, могут позволить ему:</w:t>
      </w:r>
    </w:p>
    <w:p w14:paraId="2FE396FA" w14:textId="77777777" w:rsidR="006A1B0D" w:rsidRPr="00F82B93" w:rsidRDefault="006A1B0D" w:rsidP="006A1B0D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923B0EA" w14:textId="77777777" w:rsidR="00F3570A" w:rsidRPr="00F3570A" w:rsidRDefault="00F3570A" w:rsidP="00F82B9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70A">
        <w:rPr>
          <w:rFonts w:ascii="Times New Roman" w:hAnsi="Times New Roman" w:cs="Times New Roman"/>
          <w:sz w:val="28"/>
          <w:szCs w:val="28"/>
        </w:rPr>
        <w:t>приступить к освоению образовательной программы не с первого года ее реализации (поступление в образо</w:t>
      </w:r>
      <w:r w:rsidR="00F82B93">
        <w:rPr>
          <w:rFonts w:ascii="Times New Roman" w:hAnsi="Times New Roman" w:cs="Times New Roman"/>
          <w:sz w:val="28"/>
          <w:szCs w:val="28"/>
        </w:rPr>
        <w:t>вательное учреждение не в первый</w:t>
      </w:r>
      <w:r w:rsidRPr="00F3570A">
        <w:rPr>
          <w:rFonts w:ascii="Times New Roman" w:hAnsi="Times New Roman" w:cs="Times New Roman"/>
          <w:sz w:val="28"/>
          <w:szCs w:val="28"/>
        </w:rPr>
        <w:t>, а в другие классы, за исключением выпускного);</w:t>
      </w:r>
    </w:p>
    <w:p w14:paraId="2C695DF9" w14:textId="19D0E6A1" w:rsidR="006A1B0D" w:rsidRPr="003F690B" w:rsidRDefault="00F3570A" w:rsidP="003F690B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70A">
        <w:rPr>
          <w:rFonts w:ascii="Times New Roman" w:hAnsi="Times New Roman" w:cs="Times New Roman"/>
          <w:sz w:val="28"/>
          <w:szCs w:val="28"/>
        </w:rPr>
        <w:t>перейти на сокращенную образовательную прог</w:t>
      </w:r>
      <w:r w:rsidR="00F82B93">
        <w:rPr>
          <w:rFonts w:ascii="Times New Roman" w:hAnsi="Times New Roman" w:cs="Times New Roman"/>
          <w:sz w:val="28"/>
          <w:szCs w:val="28"/>
        </w:rPr>
        <w:t>рамму в области искусств в проце</w:t>
      </w:r>
      <w:r w:rsidRPr="00F3570A">
        <w:rPr>
          <w:rFonts w:ascii="Times New Roman" w:hAnsi="Times New Roman" w:cs="Times New Roman"/>
          <w:sz w:val="28"/>
          <w:szCs w:val="28"/>
        </w:rPr>
        <w:t>ссе обучения в школе после достижения высоких результатов освоения пройденного учебного материала.</w:t>
      </w:r>
    </w:p>
    <w:p w14:paraId="6146EC67" w14:textId="77777777" w:rsidR="00F3570A" w:rsidRDefault="00F82B93" w:rsidP="00F82B9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570A" w:rsidRPr="00F82B93">
        <w:rPr>
          <w:rFonts w:ascii="Times New Roman" w:hAnsi="Times New Roman" w:cs="Times New Roman"/>
          <w:sz w:val="28"/>
          <w:szCs w:val="28"/>
        </w:rPr>
        <w:t xml:space="preserve">В случае, если учащийся не может продолжать обучение по сокращённой программе по различным причинам, он имеет право перевестись на обучение по </w:t>
      </w:r>
      <w:r w:rsidR="00F3570A" w:rsidRPr="00F82B93">
        <w:rPr>
          <w:rFonts w:ascii="Times New Roman" w:hAnsi="Times New Roman" w:cs="Times New Roman"/>
          <w:sz w:val="28"/>
          <w:szCs w:val="28"/>
        </w:rPr>
        <w:lastRenderedPageBreak/>
        <w:t>соответствующей образовательной программе с полным сроком</w:t>
      </w:r>
      <w:r>
        <w:rPr>
          <w:rFonts w:ascii="Times New Roman" w:hAnsi="Times New Roman" w:cs="Times New Roman"/>
          <w:sz w:val="28"/>
          <w:szCs w:val="28"/>
        </w:rPr>
        <w:t xml:space="preserve"> обучения (при наличии вакантных </w:t>
      </w:r>
      <w:r w:rsidR="00F3570A" w:rsidRPr="00F82B93">
        <w:rPr>
          <w:rFonts w:ascii="Times New Roman" w:hAnsi="Times New Roman" w:cs="Times New Roman"/>
          <w:sz w:val="28"/>
          <w:szCs w:val="28"/>
        </w:rPr>
        <w:t>мест).</w:t>
      </w:r>
    </w:p>
    <w:p w14:paraId="788EA19A" w14:textId="69160951" w:rsidR="006A1B0D" w:rsidRPr="003F690B" w:rsidRDefault="00F82B93" w:rsidP="003F690B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570A" w:rsidRPr="00F82B93">
        <w:rPr>
          <w:rFonts w:ascii="Times New Roman" w:hAnsi="Times New Roman" w:cs="Times New Roman"/>
          <w:sz w:val="28"/>
          <w:szCs w:val="28"/>
        </w:rPr>
        <w:t>Школа имеет право реализовывать образовательную пр</w:t>
      </w:r>
      <w:r>
        <w:rPr>
          <w:rFonts w:ascii="Times New Roman" w:hAnsi="Times New Roman" w:cs="Times New Roman"/>
          <w:sz w:val="28"/>
          <w:szCs w:val="28"/>
        </w:rPr>
        <w:t>ограмму в области искусств по ин</w:t>
      </w:r>
      <w:r w:rsidR="00F3570A" w:rsidRPr="00F82B93">
        <w:rPr>
          <w:rFonts w:ascii="Times New Roman" w:hAnsi="Times New Roman" w:cs="Times New Roman"/>
          <w:sz w:val="28"/>
          <w:szCs w:val="28"/>
        </w:rPr>
        <w:t>дивидуальным учебным планам при условии освоения учащимся соответствующего об</w:t>
      </w:r>
      <w:r>
        <w:rPr>
          <w:rFonts w:ascii="Times New Roman" w:hAnsi="Times New Roman" w:cs="Times New Roman"/>
          <w:sz w:val="28"/>
          <w:szCs w:val="28"/>
        </w:rPr>
        <w:t>ъема знаний, приобретения умений и навыков, предусмотренных</w:t>
      </w:r>
      <w:r w:rsidR="00F3570A" w:rsidRPr="00F82B93">
        <w:rPr>
          <w:rFonts w:ascii="Times New Roman" w:hAnsi="Times New Roman" w:cs="Times New Roman"/>
          <w:sz w:val="28"/>
          <w:szCs w:val="28"/>
        </w:rPr>
        <w:t xml:space="preserve"> ФГТ. Реализация учебного процесса по индивидуальному учебному плану может осуществляться в следующих случаях:</w:t>
      </w:r>
    </w:p>
    <w:p w14:paraId="12DA8982" w14:textId="77777777" w:rsidR="00F3570A" w:rsidRPr="00F3570A" w:rsidRDefault="00F3570A" w:rsidP="00F82B9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70A">
        <w:rPr>
          <w:rFonts w:ascii="Times New Roman" w:hAnsi="Times New Roman" w:cs="Times New Roman"/>
          <w:sz w:val="28"/>
          <w:szCs w:val="28"/>
        </w:rPr>
        <w:t>наличие у учащегося творческой и интеллектуальной одаренности, проявляемой в успешном участии в творческих мероприятиях (конкурсах, концертах, олимпиадах и др.) и подтверждаю</w:t>
      </w:r>
      <w:r w:rsidR="00F82B93">
        <w:rPr>
          <w:rFonts w:ascii="Times New Roman" w:hAnsi="Times New Roman" w:cs="Times New Roman"/>
          <w:sz w:val="28"/>
          <w:szCs w:val="28"/>
        </w:rPr>
        <w:t>щей возможность освоения учебных</w:t>
      </w:r>
      <w:r w:rsidRPr="00F3570A">
        <w:rPr>
          <w:rFonts w:ascii="Times New Roman" w:hAnsi="Times New Roman" w:cs="Times New Roman"/>
          <w:sz w:val="28"/>
          <w:szCs w:val="28"/>
        </w:rPr>
        <w:t xml:space="preserve"> предметов в индивидуальном порядке;</w:t>
      </w:r>
    </w:p>
    <w:p w14:paraId="19E840BC" w14:textId="1F0BE8AE" w:rsidR="006A1B0D" w:rsidRPr="003F690B" w:rsidRDefault="00F3570A" w:rsidP="003F690B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70A">
        <w:rPr>
          <w:rFonts w:ascii="Times New Roman" w:hAnsi="Times New Roman" w:cs="Times New Roman"/>
          <w:sz w:val="28"/>
          <w:szCs w:val="28"/>
        </w:rPr>
        <w:t>наличие у учащегося медицинских показаний, предусматри</w:t>
      </w:r>
      <w:r w:rsidR="00F82B93">
        <w:rPr>
          <w:rFonts w:ascii="Times New Roman" w:hAnsi="Times New Roman" w:cs="Times New Roman"/>
          <w:sz w:val="28"/>
          <w:szCs w:val="28"/>
        </w:rPr>
        <w:t>вающих иной режим учебных</w:t>
      </w:r>
      <w:r w:rsidRPr="00F3570A">
        <w:rPr>
          <w:rFonts w:ascii="Times New Roman" w:hAnsi="Times New Roman" w:cs="Times New Roman"/>
          <w:sz w:val="28"/>
          <w:szCs w:val="28"/>
        </w:rPr>
        <w:t xml:space="preserve"> занятий, нежели режим, установленный общим расписанием.</w:t>
      </w:r>
    </w:p>
    <w:p w14:paraId="7E08368C" w14:textId="77777777" w:rsidR="00F3570A" w:rsidRDefault="00F3570A" w:rsidP="003F690B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82B93">
        <w:rPr>
          <w:rFonts w:ascii="Times New Roman" w:hAnsi="Times New Roman" w:cs="Times New Roman"/>
          <w:sz w:val="28"/>
          <w:szCs w:val="28"/>
        </w:rPr>
        <w:t>Учебные дисциплины и сроки ре</w:t>
      </w:r>
      <w:r w:rsidR="00F82B93">
        <w:rPr>
          <w:rFonts w:ascii="Times New Roman" w:hAnsi="Times New Roman" w:cs="Times New Roman"/>
          <w:sz w:val="28"/>
          <w:szCs w:val="28"/>
        </w:rPr>
        <w:t>ализации в индивидуальных учебных</w:t>
      </w:r>
      <w:r w:rsidRPr="00F82B93">
        <w:rPr>
          <w:rFonts w:ascii="Times New Roman" w:hAnsi="Times New Roman" w:cs="Times New Roman"/>
          <w:sz w:val="28"/>
          <w:szCs w:val="28"/>
        </w:rPr>
        <w:t xml:space="preserve"> планах должны соответствовать дисциплинам уч</w:t>
      </w:r>
      <w:r w:rsidR="00F82B93">
        <w:rPr>
          <w:rFonts w:ascii="Times New Roman" w:hAnsi="Times New Roman" w:cs="Times New Roman"/>
          <w:sz w:val="28"/>
          <w:szCs w:val="28"/>
        </w:rPr>
        <w:t>ебных планов школы, рассчитанных на полный</w:t>
      </w:r>
      <w:r w:rsidRPr="00F82B93">
        <w:rPr>
          <w:rFonts w:ascii="Times New Roman" w:hAnsi="Times New Roman" w:cs="Times New Roman"/>
          <w:sz w:val="28"/>
          <w:szCs w:val="28"/>
        </w:rPr>
        <w:t xml:space="preserve"> срок обучение.</w:t>
      </w:r>
    </w:p>
    <w:p w14:paraId="1C21994A" w14:textId="77777777" w:rsidR="00F3570A" w:rsidRDefault="00F82B93" w:rsidP="003F690B">
      <w:pPr>
        <w:pStyle w:val="a4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570A" w:rsidRPr="00F82B93">
        <w:rPr>
          <w:rFonts w:ascii="Times New Roman" w:hAnsi="Times New Roman" w:cs="Times New Roman"/>
          <w:sz w:val="28"/>
          <w:szCs w:val="28"/>
        </w:rPr>
        <w:t>Решение о возможности обучения учащегося по индивидуальному учебному плану принимается коллегиальным органом образовательного учреждения (педсоветом) и оформляется приказом директора ОУ.</w:t>
      </w:r>
    </w:p>
    <w:p w14:paraId="50026C3F" w14:textId="77777777" w:rsidR="00C30CA3" w:rsidRDefault="00C30CA3" w:rsidP="00C30CA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7FF87DA" w14:textId="77777777" w:rsidR="00F3570A" w:rsidRDefault="00C30CA3" w:rsidP="00F3570A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CA3">
        <w:rPr>
          <w:rFonts w:ascii="Times New Roman" w:hAnsi="Times New Roman" w:cs="Times New Roman"/>
          <w:b/>
          <w:sz w:val="28"/>
          <w:szCs w:val="28"/>
        </w:rPr>
        <w:t>Условия реализа</w:t>
      </w:r>
      <w:r w:rsidR="00F3570A" w:rsidRPr="00C30CA3">
        <w:rPr>
          <w:rFonts w:ascii="Times New Roman" w:hAnsi="Times New Roman" w:cs="Times New Roman"/>
          <w:b/>
          <w:sz w:val="28"/>
          <w:szCs w:val="28"/>
        </w:rPr>
        <w:t>ции сокращенных программ</w:t>
      </w:r>
    </w:p>
    <w:p w14:paraId="710B7D4D" w14:textId="77777777" w:rsidR="00C30CA3" w:rsidRDefault="00C30CA3" w:rsidP="00C30CA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0D2DB45" w14:textId="77777777" w:rsidR="00F3570A" w:rsidRDefault="00C30CA3" w:rsidP="00C30CA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570A" w:rsidRPr="00C30CA3">
        <w:rPr>
          <w:rFonts w:ascii="Times New Roman" w:hAnsi="Times New Roman" w:cs="Times New Roman"/>
          <w:sz w:val="28"/>
          <w:szCs w:val="28"/>
        </w:rPr>
        <w:t>Сокращение сроков</w:t>
      </w:r>
      <w:r>
        <w:rPr>
          <w:rFonts w:ascii="Times New Roman" w:hAnsi="Times New Roman" w:cs="Times New Roman"/>
          <w:sz w:val="28"/>
          <w:szCs w:val="28"/>
        </w:rPr>
        <w:t xml:space="preserve"> реализации образовательных</w:t>
      </w:r>
      <w:r w:rsidR="00F3570A" w:rsidRPr="00C30CA3">
        <w:rPr>
          <w:rFonts w:ascii="Times New Roman" w:hAnsi="Times New Roman" w:cs="Times New Roman"/>
          <w:sz w:val="28"/>
          <w:szCs w:val="28"/>
        </w:rPr>
        <w:t xml:space="preserve"> программ осуществляется за счет </w:t>
      </w:r>
      <w:proofErr w:type="spellStart"/>
      <w:r w:rsidR="00F3570A" w:rsidRPr="00C30CA3">
        <w:rPr>
          <w:rFonts w:ascii="Times New Roman" w:hAnsi="Times New Roman" w:cs="Times New Roman"/>
          <w:sz w:val="28"/>
          <w:szCs w:val="28"/>
        </w:rPr>
        <w:t>перезачёта</w:t>
      </w:r>
      <w:proofErr w:type="spellEnd"/>
      <w:r w:rsidR="00F3570A" w:rsidRPr="00C30CA3">
        <w:rPr>
          <w:rFonts w:ascii="Times New Roman" w:hAnsi="Times New Roman" w:cs="Times New Roman"/>
          <w:sz w:val="28"/>
          <w:szCs w:val="28"/>
        </w:rPr>
        <w:t xml:space="preserve"> дисциплин лю</w:t>
      </w:r>
      <w:r>
        <w:rPr>
          <w:rFonts w:ascii="Times New Roman" w:hAnsi="Times New Roman" w:cs="Times New Roman"/>
          <w:sz w:val="28"/>
          <w:szCs w:val="28"/>
        </w:rPr>
        <w:t>бого цикла в целом или отдельных</w:t>
      </w:r>
      <w:r w:rsidR="00F3570A" w:rsidRPr="00C30CA3">
        <w:rPr>
          <w:rFonts w:ascii="Times New Roman" w:hAnsi="Times New Roman" w:cs="Times New Roman"/>
          <w:sz w:val="28"/>
          <w:szCs w:val="28"/>
        </w:rPr>
        <w:t xml:space="preserve"> их частей, освоенных учащимся на предшествующем этапе обучения.</w:t>
      </w:r>
    </w:p>
    <w:p w14:paraId="1432E047" w14:textId="77777777" w:rsidR="00F3570A" w:rsidRDefault="00C30CA3" w:rsidP="00F3570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70A" w:rsidRPr="00C30CA3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="00F3570A" w:rsidRPr="00C30CA3">
        <w:rPr>
          <w:rFonts w:ascii="Times New Roman" w:hAnsi="Times New Roman" w:cs="Times New Roman"/>
          <w:sz w:val="28"/>
          <w:szCs w:val="28"/>
        </w:rPr>
        <w:t>перезачётом</w:t>
      </w:r>
      <w:proofErr w:type="spellEnd"/>
      <w:r w:rsidR="00F3570A" w:rsidRPr="00C30CA3">
        <w:rPr>
          <w:rFonts w:ascii="Times New Roman" w:hAnsi="Times New Roman" w:cs="Times New Roman"/>
          <w:sz w:val="28"/>
          <w:szCs w:val="28"/>
        </w:rPr>
        <w:t xml:space="preserve"> понимается перенос итоговых оценок или зачётов, по учебным дисциплинам, освоенным учащимся при получении предыдущего образования, в документы об освоении программы получаемого образования в области искусств.</w:t>
      </w:r>
    </w:p>
    <w:p w14:paraId="7ED2C115" w14:textId="77777777" w:rsidR="00F3570A" w:rsidRDefault="00C30CA3" w:rsidP="00F3570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3570A" w:rsidRPr="00C30CA3">
        <w:rPr>
          <w:rFonts w:ascii="Times New Roman" w:hAnsi="Times New Roman" w:cs="Times New Roman"/>
          <w:sz w:val="28"/>
          <w:szCs w:val="28"/>
        </w:rPr>
        <w:t>Перезачёт</w:t>
      </w:r>
      <w:proofErr w:type="spellEnd"/>
      <w:r w:rsidR="00F3570A" w:rsidRPr="00C30CA3">
        <w:rPr>
          <w:rFonts w:ascii="Times New Roman" w:hAnsi="Times New Roman" w:cs="Times New Roman"/>
          <w:sz w:val="28"/>
          <w:szCs w:val="28"/>
        </w:rPr>
        <w:t xml:space="preserve"> производится решением педагогического совета на основе документа (академическая справка) о предшествующем уровне образования. При необходимости возможна проверка ранее полученных знаний. Проверка может провод</w:t>
      </w:r>
      <w:r>
        <w:rPr>
          <w:rFonts w:ascii="Times New Roman" w:hAnsi="Times New Roman" w:cs="Times New Roman"/>
          <w:sz w:val="28"/>
          <w:szCs w:val="28"/>
        </w:rPr>
        <w:t>иться путем собеседования или в иной форме, определяемой</w:t>
      </w:r>
      <w:r w:rsidR="00F3570A" w:rsidRPr="00C30CA3">
        <w:rPr>
          <w:rFonts w:ascii="Times New Roman" w:hAnsi="Times New Roman" w:cs="Times New Roman"/>
          <w:sz w:val="28"/>
          <w:szCs w:val="28"/>
        </w:rPr>
        <w:t xml:space="preserve"> педагогическим советом школы.</w:t>
      </w:r>
    </w:p>
    <w:p w14:paraId="764632CB" w14:textId="77777777" w:rsidR="00F3570A" w:rsidRDefault="00C30CA3" w:rsidP="00F3570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3570A" w:rsidRPr="00C30CA3">
        <w:rPr>
          <w:rFonts w:ascii="Times New Roman" w:hAnsi="Times New Roman" w:cs="Times New Roman"/>
          <w:sz w:val="28"/>
          <w:szCs w:val="28"/>
        </w:rPr>
        <w:t>Перезачёт</w:t>
      </w:r>
      <w:proofErr w:type="spellEnd"/>
      <w:r w:rsidR="00F3570A" w:rsidRPr="00C30CA3">
        <w:rPr>
          <w:rFonts w:ascii="Times New Roman" w:hAnsi="Times New Roman" w:cs="Times New Roman"/>
          <w:sz w:val="28"/>
          <w:szCs w:val="28"/>
        </w:rPr>
        <w:t xml:space="preserve"> оформляется приказом по школе. В приказе (распоряжении) указываются</w:t>
      </w:r>
      <w:r w:rsidR="00EE4F35">
        <w:rPr>
          <w:rFonts w:ascii="Times New Roman" w:hAnsi="Times New Roman" w:cs="Times New Roman"/>
          <w:sz w:val="28"/>
          <w:szCs w:val="28"/>
        </w:rPr>
        <w:t xml:space="preserve"> перечень и объемы </w:t>
      </w:r>
      <w:proofErr w:type="spellStart"/>
      <w:r w:rsidR="00EE4F35">
        <w:rPr>
          <w:rFonts w:ascii="Times New Roman" w:hAnsi="Times New Roman" w:cs="Times New Roman"/>
          <w:sz w:val="28"/>
          <w:szCs w:val="28"/>
        </w:rPr>
        <w:t>перезачтё</w:t>
      </w:r>
      <w:r>
        <w:rPr>
          <w:rFonts w:ascii="Times New Roman" w:hAnsi="Times New Roman" w:cs="Times New Roman"/>
          <w:sz w:val="28"/>
          <w:szCs w:val="28"/>
        </w:rPr>
        <w:t>нных</w:t>
      </w:r>
      <w:proofErr w:type="spellEnd"/>
      <w:r w:rsidR="00F3570A" w:rsidRPr="00C30CA3">
        <w:rPr>
          <w:rFonts w:ascii="Times New Roman" w:hAnsi="Times New Roman" w:cs="Times New Roman"/>
          <w:sz w:val="28"/>
          <w:szCs w:val="28"/>
        </w:rPr>
        <w:t xml:space="preserve"> предметов с оценкой (в соответствии с формой промежуточного или итогового контроля знаний, установленной учебным планом школы по соответствующей образовательной программе с нормативным сроком обучения).</w:t>
      </w:r>
    </w:p>
    <w:p w14:paraId="7E1792CC" w14:textId="77777777" w:rsidR="00F3570A" w:rsidRDefault="00C30CA3" w:rsidP="00F3570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70A" w:rsidRPr="00C30CA3">
        <w:rPr>
          <w:rFonts w:ascii="Times New Roman" w:hAnsi="Times New Roman" w:cs="Times New Roman"/>
          <w:sz w:val="28"/>
          <w:szCs w:val="28"/>
        </w:rPr>
        <w:t>График ликвидации академических задолженностей учащимся, возникших при переходе к обучению по индивидуальному учебному плану, либо сокращенной программе обучения, утверждается приказом директора.</w:t>
      </w:r>
    </w:p>
    <w:p w14:paraId="6967A274" w14:textId="77777777" w:rsidR="00F3570A" w:rsidRDefault="00C30CA3" w:rsidP="00F3570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3570A" w:rsidRPr="00C30CA3">
        <w:rPr>
          <w:rFonts w:ascii="Times New Roman" w:hAnsi="Times New Roman" w:cs="Times New Roman"/>
          <w:sz w:val="28"/>
          <w:szCs w:val="28"/>
        </w:rPr>
        <w:t>При переводе учащегося в другое образовательное учреждение, или отчислении его до з</w:t>
      </w:r>
      <w:r>
        <w:rPr>
          <w:rFonts w:ascii="Times New Roman" w:hAnsi="Times New Roman" w:cs="Times New Roman"/>
          <w:sz w:val="28"/>
          <w:szCs w:val="28"/>
        </w:rPr>
        <w:t>авершения освоения образовательной</w:t>
      </w:r>
      <w:r w:rsidR="00F3570A" w:rsidRPr="00C30CA3">
        <w:rPr>
          <w:rFonts w:ascii="Times New Roman" w:hAnsi="Times New Roman" w:cs="Times New Roman"/>
          <w:sz w:val="28"/>
          <w:szCs w:val="28"/>
        </w:rPr>
        <w:t xml:space="preserve"> программы, записи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перезачтённых</w:t>
      </w:r>
      <w:proofErr w:type="spellEnd"/>
      <w:r w:rsidR="00F3570A" w:rsidRPr="00C30CA3">
        <w:rPr>
          <w:rFonts w:ascii="Times New Roman" w:hAnsi="Times New Roman" w:cs="Times New Roman"/>
          <w:sz w:val="28"/>
          <w:szCs w:val="28"/>
        </w:rPr>
        <w:t xml:space="preserve"> дисциплинах вносятся в выдаваемую ему академическую справку.</w:t>
      </w:r>
    </w:p>
    <w:p w14:paraId="47D03034" w14:textId="77777777" w:rsidR="00C30CA3" w:rsidRDefault="00C30CA3" w:rsidP="00F3570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Процесс обучения в сокращенные сроки осуществляется на основе документов и учебных программ, действующих в школе при реализации образовательных</w:t>
      </w:r>
      <w:r w:rsidR="00E05262">
        <w:rPr>
          <w:rFonts w:ascii="Times New Roman" w:hAnsi="Times New Roman" w:cs="Times New Roman"/>
          <w:sz w:val="28"/>
          <w:szCs w:val="28"/>
        </w:rPr>
        <w:t xml:space="preserve"> программ с полным сроком обучения.</w:t>
      </w:r>
    </w:p>
    <w:p w14:paraId="18D62298" w14:textId="77777777" w:rsidR="00E05262" w:rsidRPr="00C30CA3" w:rsidRDefault="00E05262" w:rsidP="00F3570A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Срок освоения сокращенных образовательных программ составляет не менее 4 лет.</w:t>
      </w:r>
    </w:p>
    <w:p w14:paraId="69F9E3AE" w14:textId="77777777" w:rsidR="00F3570A" w:rsidRPr="00F3570A" w:rsidRDefault="00F3570A" w:rsidP="00F3570A">
      <w:pPr>
        <w:rPr>
          <w:rFonts w:ascii="Times New Roman" w:hAnsi="Times New Roman" w:cs="Times New Roman"/>
          <w:sz w:val="28"/>
          <w:szCs w:val="28"/>
        </w:rPr>
      </w:pPr>
      <w:r w:rsidRPr="00F357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A06879" w14:textId="77777777" w:rsidR="00F3570A" w:rsidRPr="00F3570A" w:rsidRDefault="00F3570A" w:rsidP="00F3570A">
      <w:pPr>
        <w:rPr>
          <w:rFonts w:ascii="Times New Roman" w:hAnsi="Times New Roman" w:cs="Times New Roman"/>
          <w:sz w:val="28"/>
          <w:szCs w:val="28"/>
        </w:rPr>
      </w:pPr>
      <w:r w:rsidRPr="00F357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D4B0C4" w14:textId="77777777" w:rsidR="00F3570A" w:rsidRPr="00F3570A" w:rsidRDefault="00F3570A" w:rsidP="00F3570A">
      <w:pPr>
        <w:rPr>
          <w:rFonts w:ascii="Times New Roman" w:hAnsi="Times New Roman" w:cs="Times New Roman"/>
          <w:sz w:val="28"/>
          <w:szCs w:val="28"/>
        </w:rPr>
      </w:pPr>
    </w:p>
    <w:p w14:paraId="508E1BA1" w14:textId="77777777" w:rsidR="00A90398" w:rsidRPr="00A90398" w:rsidRDefault="00A90398" w:rsidP="00E05262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E5514B4"/>
    <w:multiLevelType w:val="hybridMultilevel"/>
    <w:tmpl w:val="0116039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AAF6A2E"/>
    <w:multiLevelType w:val="hybridMultilevel"/>
    <w:tmpl w:val="6C4E7A1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"/>
  </w:num>
  <w:num w:numId="4">
    <w:abstractNumId w:val="14"/>
  </w:num>
  <w:num w:numId="5">
    <w:abstractNumId w:val="13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7"/>
  </w:num>
  <w:num w:numId="12">
    <w:abstractNumId w:val="9"/>
  </w:num>
  <w:num w:numId="13">
    <w:abstractNumId w:val="6"/>
  </w:num>
  <w:num w:numId="14">
    <w:abstractNumId w:val="0"/>
  </w:num>
  <w:num w:numId="15">
    <w:abstractNumId w:val="21"/>
  </w:num>
  <w:num w:numId="16">
    <w:abstractNumId w:val="11"/>
  </w:num>
  <w:num w:numId="17">
    <w:abstractNumId w:val="16"/>
  </w:num>
  <w:num w:numId="18">
    <w:abstractNumId w:val="4"/>
  </w:num>
  <w:num w:numId="19">
    <w:abstractNumId w:val="7"/>
  </w:num>
  <w:num w:numId="20">
    <w:abstractNumId w:val="2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3F690B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A3DE2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1B0D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0431B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B628F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0CA3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05262"/>
    <w:rsid w:val="00E33012"/>
    <w:rsid w:val="00E35462"/>
    <w:rsid w:val="00E4074B"/>
    <w:rsid w:val="00E415B6"/>
    <w:rsid w:val="00E46A14"/>
    <w:rsid w:val="00E64A27"/>
    <w:rsid w:val="00E70C60"/>
    <w:rsid w:val="00E851FB"/>
    <w:rsid w:val="00E87E6E"/>
    <w:rsid w:val="00EA4D42"/>
    <w:rsid w:val="00EB394F"/>
    <w:rsid w:val="00EB3EA9"/>
    <w:rsid w:val="00EB7E7F"/>
    <w:rsid w:val="00EC49EA"/>
    <w:rsid w:val="00EC7C18"/>
    <w:rsid w:val="00EE419A"/>
    <w:rsid w:val="00EE4F35"/>
    <w:rsid w:val="00EF176D"/>
    <w:rsid w:val="00EF7C63"/>
    <w:rsid w:val="00F04757"/>
    <w:rsid w:val="00F3570A"/>
    <w:rsid w:val="00F40D6C"/>
    <w:rsid w:val="00F44526"/>
    <w:rsid w:val="00F46B2F"/>
    <w:rsid w:val="00F62621"/>
    <w:rsid w:val="00F649A9"/>
    <w:rsid w:val="00F6522D"/>
    <w:rsid w:val="00F767EC"/>
    <w:rsid w:val="00F82B93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DB15"/>
  <w15:docId w15:val="{54F624FB-6E34-4F6F-94FE-7D0DCF8D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9B62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2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17</cp:revision>
  <dcterms:created xsi:type="dcterms:W3CDTF">2022-06-23T15:46:00Z</dcterms:created>
  <dcterms:modified xsi:type="dcterms:W3CDTF">2025-02-15T13:53:00Z</dcterms:modified>
</cp:coreProperties>
</file>